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6D3B4" w14:textId="77777777" w:rsidR="00226EE9" w:rsidRPr="00A83838" w:rsidRDefault="00226EE9" w:rsidP="00A83838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A83838">
        <w:rPr>
          <w:rFonts w:ascii="Arial" w:hAnsi="Arial" w:cs="Arial"/>
          <w:b/>
          <w:bCs/>
          <w:sz w:val="28"/>
          <w:szCs w:val="28"/>
        </w:rPr>
        <w:t>DATRYS PEIRIANWYR YMGYNGHORI</w:t>
      </w:r>
    </w:p>
    <w:p w14:paraId="5D749E92" w14:textId="77777777" w:rsidR="00226EE9" w:rsidRPr="00A83838" w:rsidRDefault="00226EE9" w:rsidP="00A83838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A83838">
        <w:rPr>
          <w:rFonts w:ascii="Arial" w:hAnsi="Arial" w:cs="Arial"/>
          <w:b/>
          <w:bCs/>
          <w:sz w:val="28"/>
          <w:szCs w:val="28"/>
        </w:rPr>
        <w:t>PECYN GWYBODAETH YMGEISWYR</w:t>
      </w:r>
    </w:p>
    <w:p w14:paraId="5DF41C62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78F1B12B" w14:textId="77777777" w:rsidR="00226EE9" w:rsidRPr="00A83838" w:rsidRDefault="00226EE9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Swyddi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gwag</w:t>
      </w:r>
      <w:proofErr w:type="spellEnd"/>
    </w:p>
    <w:p w14:paraId="6B26A918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4531DBE7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Ni </w:t>
      </w:r>
      <w:proofErr w:type="spellStart"/>
      <w:r w:rsidRPr="00A83838">
        <w:rPr>
          <w:rFonts w:ascii="Arial" w:hAnsi="Arial" w:cs="Arial"/>
          <w:sz w:val="22"/>
          <w:szCs w:val="22"/>
        </w:rPr>
        <w:t>allwn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ond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derbyn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ceisiadau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gan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ymgeiswyr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â </w:t>
      </w:r>
      <w:proofErr w:type="spellStart"/>
      <w:r w:rsidRPr="00A83838">
        <w:rPr>
          <w:rFonts w:ascii="Arial" w:hAnsi="Arial" w:cs="Arial"/>
          <w:sz w:val="22"/>
          <w:szCs w:val="22"/>
        </w:rPr>
        <w:t>thrwydded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gyfreithiol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Pr="00A83838">
        <w:rPr>
          <w:rFonts w:ascii="Arial" w:hAnsi="Arial" w:cs="Arial"/>
          <w:sz w:val="22"/>
          <w:szCs w:val="22"/>
        </w:rPr>
        <w:t>hawl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weithio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DU. Am </w:t>
      </w:r>
      <w:proofErr w:type="spellStart"/>
      <w:r w:rsidRPr="00A83838">
        <w:rPr>
          <w:rFonts w:ascii="Arial" w:hAnsi="Arial" w:cs="Arial"/>
          <w:sz w:val="22"/>
          <w:szCs w:val="22"/>
        </w:rPr>
        <w:t>ragor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3838">
        <w:rPr>
          <w:rFonts w:ascii="Arial" w:hAnsi="Arial" w:cs="Arial"/>
          <w:sz w:val="22"/>
          <w:szCs w:val="22"/>
        </w:rPr>
        <w:t>wybodaeth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3838">
        <w:rPr>
          <w:rFonts w:ascii="Arial" w:hAnsi="Arial" w:cs="Arial"/>
          <w:sz w:val="22"/>
          <w:szCs w:val="22"/>
        </w:rPr>
        <w:t>ewch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wefan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Asiantaeth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Ffiniau'r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DU Home Office.</w:t>
      </w:r>
    </w:p>
    <w:p w14:paraId="24CE1332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10C33CAF" w14:textId="77777777" w:rsidR="00226EE9" w:rsidRPr="00A83838" w:rsidRDefault="00226EE9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A83838">
        <w:rPr>
          <w:rFonts w:ascii="Arial" w:hAnsi="Arial" w:cs="Arial"/>
          <w:b/>
          <w:bCs/>
          <w:sz w:val="24"/>
          <w:szCs w:val="24"/>
        </w:rPr>
        <w:t xml:space="preserve">Polisi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adleoli</w:t>
      </w:r>
      <w:proofErr w:type="spellEnd"/>
    </w:p>
    <w:p w14:paraId="2CFBBF0C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50DCEF0C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Gallwn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gynnig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swm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cyfyngedig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3838">
        <w:rPr>
          <w:rFonts w:ascii="Arial" w:hAnsi="Arial" w:cs="Arial"/>
          <w:sz w:val="22"/>
          <w:szCs w:val="22"/>
        </w:rPr>
        <w:t>gymorth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ariannol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tuag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A83838">
        <w:rPr>
          <w:rFonts w:ascii="Arial" w:hAnsi="Arial" w:cs="Arial"/>
          <w:sz w:val="22"/>
          <w:szCs w:val="22"/>
        </w:rPr>
        <w:t>gostau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adleoli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weithwyr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dibynnu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yr </w:t>
      </w:r>
      <w:proofErr w:type="spellStart"/>
      <w:r w:rsidRPr="00A83838">
        <w:rPr>
          <w:rFonts w:ascii="Arial" w:hAnsi="Arial" w:cs="Arial"/>
          <w:sz w:val="22"/>
          <w:szCs w:val="22"/>
        </w:rPr>
        <w:t>amgylchiadau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46CB8855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1847FC12" w14:textId="7B6FD4EB" w:rsidR="007E7E0D" w:rsidRPr="00A83838" w:rsidRDefault="00226EE9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Hyfforddiant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Datblygu</w:t>
      </w:r>
      <w:proofErr w:type="spellEnd"/>
    </w:p>
    <w:p w14:paraId="7FA2065D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6A4BF8D4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Mae Datrys </w:t>
      </w:r>
      <w:proofErr w:type="spellStart"/>
      <w:r w:rsidRPr="00A83838">
        <w:rPr>
          <w:rFonts w:ascii="Arial" w:hAnsi="Arial" w:cs="Arial"/>
          <w:sz w:val="22"/>
          <w:szCs w:val="22"/>
        </w:rPr>
        <w:t>wedi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ymrwymo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broses </w:t>
      </w:r>
      <w:proofErr w:type="spellStart"/>
      <w:r w:rsidRPr="00A83838">
        <w:rPr>
          <w:rFonts w:ascii="Arial" w:hAnsi="Arial" w:cs="Arial"/>
          <w:sz w:val="22"/>
          <w:szCs w:val="22"/>
        </w:rPr>
        <w:t>sefydlu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effeithiol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hyfforddiant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datblygiad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parhaus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ein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staff.</w:t>
      </w:r>
    </w:p>
    <w:p w14:paraId="7F95D978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32C4C57C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Bydd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cynllun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hyfforddi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datblygu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sefydlu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cael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lunio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weithiwr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ddechrau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gweithio</w:t>
      </w:r>
      <w:proofErr w:type="spellEnd"/>
      <w:r w:rsidRPr="00A83838">
        <w:rPr>
          <w:rFonts w:ascii="Arial" w:hAnsi="Arial" w:cs="Arial"/>
          <w:sz w:val="22"/>
          <w:szCs w:val="22"/>
        </w:rPr>
        <w:t>/</w:t>
      </w:r>
      <w:proofErr w:type="spellStart"/>
      <w:r w:rsidRPr="00A83838">
        <w:rPr>
          <w:rFonts w:ascii="Arial" w:hAnsi="Arial" w:cs="Arial"/>
          <w:sz w:val="22"/>
          <w:szCs w:val="22"/>
        </w:rPr>
        <w:t>dechrau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rôl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newydd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3838">
        <w:rPr>
          <w:rFonts w:ascii="Arial" w:hAnsi="Arial" w:cs="Arial"/>
          <w:sz w:val="22"/>
          <w:szCs w:val="22"/>
        </w:rPr>
        <w:t>Bydd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cynllun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cael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drafod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gyda'r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Cyfarwyddwr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ystod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yr </w:t>
      </w:r>
      <w:proofErr w:type="spellStart"/>
      <w:r w:rsidRPr="00A83838">
        <w:rPr>
          <w:rFonts w:ascii="Arial" w:hAnsi="Arial" w:cs="Arial"/>
          <w:sz w:val="22"/>
          <w:szCs w:val="22"/>
        </w:rPr>
        <w:t>wythnos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gyntaf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rôl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41D8E74F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392EA38E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Bydd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cynlluniau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hyfforddi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datblygu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cael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llunio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mewn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perthynas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ag </w:t>
      </w:r>
      <w:proofErr w:type="spellStart"/>
      <w:r w:rsidRPr="00A83838">
        <w:rPr>
          <w:rFonts w:ascii="Arial" w:hAnsi="Arial" w:cs="Arial"/>
          <w:sz w:val="22"/>
          <w:szCs w:val="22"/>
        </w:rPr>
        <w:t>anghenion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unigol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gweithiwr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3838">
        <w:rPr>
          <w:rFonts w:ascii="Arial" w:hAnsi="Arial" w:cs="Arial"/>
          <w:sz w:val="22"/>
          <w:szCs w:val="22"/>
        </w:rPr>
        <w:t>gan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ystyried</w:t>
      </w:r>
      <w:proofErr w:type="spellEnd"/>
      <w:r w:rsidRPr="00A83838">
        <w:rPr>
          <w:rFonts w:ascii="Arial" w:hAnsi="Arial" w:cs="Arial"/>
          <w:sz w:val="22"/>
          <w:szCs w:val="22"/>
        </w:rPr>
        <w:t>:</w:t>
      </w:r>
    </w:p>
    <w:p w14:paraId="4D4560F7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41DDE773" w14:textId="79A5D086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 </w:t>
      </w:r>
      <w:proofErr w:type="spellStart"/>
      <w:r w:rsidRPr="00A83838">
        <w:rPr>
          <w:rFonts w:ascii="Arial" w:hAnsi="Arial" w:cs="Arial"/>
          <w:sz w:val="22"/>
          <w:szCs w:val="22"/>
        </w:rPr>
        <w:t>Ardaloedd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godwyd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drwy'r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drefn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recriwtio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proofErr w:type="gramStart"/>
      <w:r w:rsidRPr="00A83838">
        <w:rPr>
          <w:rFonts w:ascii="Arial" w:hAnsi="Arial" w:cs="Arial"/>
          <w:sz w:val="22"/>
          <w:szCs w:val="22"/>
        </w:rPr>
        <w:t>dethol</w:t>
      </w:r>
      <w:proofErr w:type="spellEnd"/>
      <w:r w:rsidRPr="00A83838">
        <w:rPr>
          <w:rFonts w:ascii="Arial" w:hAnsi="Arial" w:cs="Arial"/>
          <w:sz w:val="22"/>
          <w:szCs w:val="22"/>
        </w:rPr>
        <w:t>;</w:t>
      </w:r>
      <w:proofErr w:type="gramEnd"/>
    </w:p>
    <w:p w14:paraId="2B862616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83838">
        <w:rPr>
          <w:rFonts w:ascii="Arial" w:hAnsi="Arial" w:cs="Arial"/>
          <w:sz w:val="22"/>
          <w:szCs w:val="22"/>
        </w:rPr>
        <w:t>Ardaloedd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sy'n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berthnasol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83838">
        <w:rPr>
          <w:rFonts w:ascii="Arial" w:hAnsi="Arial" w:cs="Arial"/>
          <w:sz w:val="22"/>
          <w:szCs w:val="22"/>
        </w:rPr>
        <w:t>swydd</w:t>
      </w:r>
      <w:proofErr w:type="spellEnd"/>
      <w:r w:rsidRPr="00A83838">
        <w:rPr>
          <w:rFonts w:ascii="Arial" w:hAnsi="Arial" w:cs="Arial"/>
          <w:sz w:val="22"/>
          <w:szCs w:val="22"/>
        </w:rPr>
        <w:t>;</w:t>
      </w:r>
      <w:proofErr w:type="gramEnd"/>
    </w:p>
    <w:p w14:paraId="546FD5B6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 Promotion – </w:t>
      </w:r>
      <w:proofErr w:type="spellStart"/>
      <w:r w:rsidRPr="00A83838">
        <w:rPr>
          <w:rFonts w:ascii="Arial" w:hAnsi="Arial" w:cs="Arial"/>
          <w:sz w:val="22"/>
          <w:szCs w:val="22"/>
        </w:rPr>
        <w:t>unrhyw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sgiliau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gwybodaeth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newydd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hangen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6166780A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4C5AFAA7" w14:textId="3DDA979A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Anogir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yr </w:t>
      </w:r>
      <w:proofErr w:type="spellStart"/>
      <w:r w:rsidRPr="00A83838">
        <w:rPr>
          <w:rFonts w:ascii="Arial" w:hAnsi="Arial" w:cs="Arial"/>
          <w:sz w:val="22"/>
          <w:szCs w:val="22"/>
        </w:rPr>
        <w:t>holl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ddilyn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gweithgareddau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Datblygiad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Proffesiynol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Parhaus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(DPP) a </w:t>
      </w:r>
      <w:proofErr w:type="spellStart"/>
      <w:r w:rsidRPr="00A83838">
        <w:rPr>
          <w:rFonts w:ascii="Arial" w:hAnsi="Arial" w:cs="Arial"/>
          <w:sz w:val="22"/>
          <w:szCs w:val="22"/>
        </w:rPr>
        <w:t>bydd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Cwmni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cefnogi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sicrhau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aelodaeth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siartredig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o'r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ICE </w:t>
      </w:r>
      <w:proofErr w:type="spellStart"/>
      <w:r w:rsidRPr="00A83838">
        <w:rPr>
          <w:rFonts w:ascii="Arial" w:hAnsi="Arial" w:cs="Arial"/>
          <w:sz w:val="22"/>
          <w:szCs w:val="22"/>
        </w:rPr>
        <w:t>a'r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IStructE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3838">
        <w:rPr>
          <w:rFonts w:ascii="Arial" w:hAnsi="Arial" w:cs="Arial"/>
          <w:sz w:val="22"/>
          <w:szCs w:val="22"/>
        </w:rPr>
        <w:t>lle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bo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hynny'n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briodol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. Mae Datrys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gweithredu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Cynllun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Hyfforddi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Cwmni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ICE </w:t>
      </w:r>
      <w:proofErr w:type="spellStart"/>
      <w:r w:rsidRPr="00A83838">
        <w:rPr>
          <w:rFonts w:ascii="Arial" w:hAnsi="Arial" w:cs="Arial"/>
          <w:sz w:val="22"/>
          <w:szCs w:val="22"/>
        </w:rPr>
        <w:t>sy'n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agored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Beirianwyr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Thechnegwyr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Graddedig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A83838">
        <w:rPr>
          <w:rFonts w:ascii="Arial" w:hAnsi="Arial" w:cs="Arial"/>
          <w:sz w:val="22"/>
          <w:szCs w:val="22"/>
        </w:rPr>
        <w:t>Bydd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cynlluniau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hyfforddi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datblygu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hefyd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ystyried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anghenion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Cwmni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A83838">
        <w:rPr>
          <w:rFonts w:ascii="Arial" w:hAnsi="Arial" w:cs="Arial"/>
          <w:sz w:val="22"/>
          <w:szCs w:val="22"/>
        </w:rPr>
        <w:t>byddant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cynnwys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rhai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generi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67761935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4158074B" w14:textId="77777777" w:rsidR="00226EE9" w:rsidRPr="00A83838" w:rsidRDefault="00226EE9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A83838">
        <w:rPr>
          <w:rFonts w:ascii="Arial" w:hAnsi="Arial" w:cs="Arial"/>
          <w:b/>
          <w:bCs/>
          <w:sz w:val="24"/>
          <w:szCs w:val="24"/>
        </w:rPr>
        <w:t>Talu</w:t>
      </w:r>
    </w:p>
    <w:p w14:paraId="691C9C51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09A5B003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Nod Datrys </w:t>
      </w:r>
      <w:proofErr w:type="spellStart"/>
      <w:r w:rsidRPr="00A83838">
        <w:rPr>
          <w:rFonts w:ascii="Arial" w:hAnsi="Arial" w:cs="Arial"/>
          <w:sz w:val="22"/>
          <w:szCs w:val="22"/>
        </w:rPr>
        <w:t>yw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cynnig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pecyn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cyflog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buddion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cystadleuol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er </w:t>
      </w:r>
      <w:proofErr w:type="spellStart"/>
      <w:r w:rsidRPr="00A83838">
        <w:rPr>
          <w:rFonts w:ascii="Arial" w:hAnsi="Arial" w:cs="Arial"/>
          <w:sz w:val="22"/>
          <w:szCs w:val="22"/>
        </w:rPr>
        <w:t>mwyn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denu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chadw'r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bobl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o'r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ansawdd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uchaf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345E1BBD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195AE16D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A83838">
        <w:rPr>
          <w:rFonts w:ascii="Arial" w:hAnsi="Arial" w:cs="Arial"/>
          <w:sz w:val="22"/>
          <w:szCs w:val="22"/>
        </w:rPr>
        <w:t>gweithwyr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cael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talu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bob mis, </w:t>
      </w:r>
      <w:proofErr w:type="spellStart"/>
      <w:r w:rsidRPr="00A83838">
        <w:rPr>
          <w:rFonts w:ascii="Arial" w:hAnsi="Arial" w:cs="Arial"/>
          <w:sz w:val="22"/>
          <w:szCs w:val="22"/>
        </w:rPr>
        <w:t>ar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ddiwrnod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gwaith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olaf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mis.</w:t>
      </w:r>
    </w:p>
    <w:p w14:paraId="4E86DC2D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26B9926D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Caiff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lefelau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cyflog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hadolygu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bob </w:t>
      </w:r>
      <w:proofErr w:type="spellStart"/>
      <w:r w:rsidRPr="00A83838">
        <w:rPr>
          <w:rFonts w:ascii="Arial" w:hAnsi="Arial" w:cs="Arial"/>
          <w:sz w:val="22"/>
          <w:szCs w:val="22"/>
        </w:rPr>
        <w:t>blwyddyn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gan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Bwrdd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A83838">
        <w:rPr>
          <w:rFonts w:ascii="Arial" w:hAnsi="Arial" w:cs="Arial"/>
          <w:sz w:val="22"/>
          <w:szCs w:val="22"/>
        </w:rPr>
        <w:t>mae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unrhyw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newidiadau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effeithiol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1 Mai. </w:t>
      </w:r>
    </w:p>
    <w:p w14:paraId="38331E8A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1D55EEB8" w14:textId="1C275DCA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Efallai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na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fydd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gweithwyr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sy'n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ymuno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â'r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Cwmni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flwyddyn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gyflog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derbyn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cynnydd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blwyddyn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gyntaf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3838">
        <w:rPr>
          <w:rFonts w:ascii="Arial" w:hAnsi="Arial" w:cs="Arial"/>
          <w:sz w:val="22"/>
          <w:szCs w:val="22"/>
        </w:rPr>
        <w:t>gan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bydd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addasiad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gyflog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fel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arfer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wedi'i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wneud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adeg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ymuno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â'r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Cwmni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6F6179A2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0F354FBC" w14:textId="77777777" w:rsidR="000206FE" w:rsidRDefault="000206FE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4967EF4A" w14:textId="77777777" w:rsidR="000206FE" w:rsidRDefault="000206FE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2E57AF97" w14:textId="77777777" w:rsidR="000206FE" w:rsidRDefault="000206FE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36454884" w14:textId="3353BBC8" w:rsidR="00226EE9" w:rsidRDefault="00226EE9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lastRenderedPageBreak/>
        <w:t>Pensiwn</w:t>
      </w:r>
      <w:proofErr w:type="spellEnd"/>
    </w:p>
    <w:p w14:paraId="679A60B8" w14:textId="77777777" w:rsidR="000206FE" w:rsidRPr="00A83838" w:rsidRDefault="000206FE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1AFBB1AB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Mae staff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cael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cofrestru'n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awtomatig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cynllun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pensiwn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NEST.</w:t>
      </w:r>
    </w:p>
    <w:p w14:paraId="4312E346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1EAB3D11" w14:textId="07BE9111" w:rsidR="00A83838" w:rsidRPr="00A83838" w:rsidRDefault="00A83838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Oriau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gwaith</w:t>
      </w:r>
      <w:proofErr w:type="spellEnd"/>
    </w:p>
    <w:p w14:paraId="3716C9CF" w14:textId="77777777" w:rsidR="00A83838" w:rsidRDefault="00A83838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46A5D59D" w14:textId="2A526C70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Oriau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gwaith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arferol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gyfer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gweithwyr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llawn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amser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yw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37.5 </w:t>
      </w:r>
      <w:proofErr w:type="spellStart"/>
      <w:r w:rsidRPr="00A83838">
        <w:rPr>
          <w:rFonts w:ascii="Arial" w:hAnsi="Arial" w:cs="Arial"/>
          <w:sz w:val="22"/>
          <w:szCs w:val="22"/>
        </w:rPr>
        <w:t>awr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yr </w:t>
      </w:r>
      <w:proofErr w:type="spellStart"/>
      <w:r w:rsidRPr="00A83838">
        <w:rPr>
          <w:rFonts w:ascii="Arial" w:hAnsi="Arial" w:cs="Arial"/>
          <w:sz w:val="22"/>
          <w:szCs w:val="22"/>
        </w:rPr>
        <w:t>wythnos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, 9 am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5.30pm, </w:t>
      </w:r>
      <w:proofErr w:type="spellStart"/>
      <w:r w:rsidRPr="00A83838">
        <w:rPr>
          <w:rFonts w:ascii="Arial" w:hAnsi="Arial" w:cs="Arial"/>
          <w:sz w:val="22"/>
          <w:szCs w:val="22"/>
        </w:rPr>
        <w:t>dydd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Llun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ddydd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Gwener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3838">
        <w:rPr>
          <w:rFonts w:ascii="Arial" w:hAnsi="Arial" w:cs="Arial"/>
          <w:sz w:val="22"/>
          <w:szCs w:val="22"/>
        </w:rPr>
        <w:t>Fodd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bynnag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, gall </w:t>
      </w:r>
      <w:proofErr w:type="spellStart"/>
      <w:r w:rsidRPr="00A83838">
        <w:rPr>
          <w:rFonts w:ascii="Arial" w:hAnsi="Arial" w:cs="Arial"/>
          <w:sz w:val="22"/>
          <w:szCs w:val="22"/>
        </w:rPr>
        <w:t>natur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eich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swydd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olygu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bydd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angen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chi </w:t>
      </w:r>
      <w:proofErr w:type="spellStart"/>
      <w:r w:rsidRPr="00A83838">
        <w:rPr>
          <w:rFonts w:ascii="Arial" w:hAnsi="Arial" w:cs="Arial"/>
          <w:sz w:val="22"/>
          <w:szCs w:val="22"/>
        </w:rPr>
        <w:t>weithio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tu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allan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oriau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hyn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6300B210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2CBBFB56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Mae'r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Cwmni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gweithredu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polisi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amser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hyblyg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gydag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oriau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lled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band </w:t>
      </w:r>
      <w:proofErr w:type="spellStart"/>
      <w:r w:rsidRPr="00A83838">
        <w:rPr>
          <w:rFonts w:ascii="Arial" w:hAnsi="Arial" w:cs="Arial"/>
          <w:sz w:val="22"/>
          <w:szCs w:val="22"/>
        </w:rPr>
        <w:t>rhwng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8.00am a 6.30 pm.</w:t>
      </w:r>
    </w:p>
    <w:p w14:paraId="42A5DED2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Yr </w:t>
      </w:r>
      <w:proofErr w:type="spellStart"/>
      <w:r w:rsidRPr="00A83838">
        <w:rPr>
          <w:rFonts w:ascii="Arial" w:hAnsi="Arial" w:cs="Arial"/>
          <w:sz w:val="22"/>
          <w:szCs w:val="22"/>
        </w:rPr>
        <w:t>oriau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craidd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yw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10-12.30 a 1.30-4.30pm. </w:t>
      </w:r>
    </w:p>
    <w:p w14:paraId="2F3D6B37" w14:textId="7061EA30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A83838">
        <w:rPr>
          <w:rFonts w:ascii="Arial" w:hAnsi="Arial" w:cs="Arial"/>
          <w:sz w:val="22"/>
          <w:szCs w:val="22"/>
        </w:rPr>
        <w:t>gan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weithwyr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hawl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gael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egwyl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ginio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awr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ddi-dâl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ystod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diwrnod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gwaith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arferol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48BD7CA7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56AAC12E" w14:textId="77777777" w:rsidR="00226EE9" w:rsidRPr="00A83838" w:rsidRDefault="00226EE9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Gwyliau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blynyddol</w:t>
      </w:r>
      <w:proofErr w:type="spellEnd"/>
    </w:p>
    <w:p w14:paraId="6FC1F2DA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7E8E79AC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Gwyliau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mewn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blwyddyn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gyfan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yw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25 </w:t>
      </w:r>
      <w:proofErr w:type="spellStart"/>
      <w:r w:rsidRPr="00A83838">
        <w:rPr>
          <w:rFonts w:ascii="Arial" w:hAnsi="Arial" w:cs="Arial"/>
          <w:sz w:val="22"/>
          <w:szCs w:val="22"/>
        </w:rPr>
        <w:t>diwrnod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gwaith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. Mae </w:t>
      </w:r>
      <w:proofErr w:type="spellStart"/>
      <w:r w:rsidRPr="00A83838">
        <w:rPr>
          <w:rFonts w:ascii="Arial" w:hAnsi="Arial" w:cs="Arial"/>
          <w:sz w:val="22"/>
          <w:szCs w:val="22"/>
        </w:rPr>
        <w:t>gwyliau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cyhoeddus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ychwanegol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A83838">
        <w:rPr>
          <w:rFonts w:ascii="Arial" w:hAnsi="Arial" w:cs="Arial"/>
          <w:sz w:val="22"/>
          <w:szCs w:val="22"/>
        </w:rPr>
        <w:t>wyliau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blynyddol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. Yn </w:t>
      </w:r>
      <w:proofErr w:type="spellStart"/>
      <w:r w:rsidRPr="00A83838">
        <w:rPr>
          <w:rFonts w:ascii="Arial" w:hAnsi="Arial" w:cs="Arial"/>
          <w:sz w:val="22"/>
          <w:szCs w:val="22"/>
        </w:rPr>
        <w:t>dilyn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pedair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blynedd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3838">
        <w:rPr>
          <w:rFonts w:ascii="Arial" w:hAnsi="Arial" w:cs="Arial"/>
          <w:sz w:val="22"/>
          <w:szCs w:val="22"/>
        </w:rPr>
        <w:t>wasanaeth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mae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derbyn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diwrnod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ychwanegol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3838">
        <w:rPr>
          <w:rFonts w:ascii="Arial" w:hAnsi="Arial" w:cs="Arial"/>
          <w:sz w:val="22"/>
          <w:szCs w:val="22"/>
        </w:rPr>
        <w:t>wyliau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hyd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A83838">
        <w:rPr>
          <w:rFonts w:ascii="Arial" w:hAnsi="Arial" w:cs="Arial"/>
          <w:sz w:val="22"/>
          <w:szCs w:val="22"/>
        </w:rPr>
        <w:t>uchafswm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28 </w:t>
      </w:r>
      <w:proofErr w:type="spellStart"/>
      <w:r w:rsidRPr="00A83838">
        <w:rPr>
          <w:rFonts w:ascii="Arial" w:hAnsi="Arial" w:cs="Arial"/>
          <w:sz w:val="22"/>
          <w:szCs w:val="22"/>
        </w:rPr>
        <w:t>diwrnod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3ADEABA7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0B6BFC5D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A83838">
        <w:rPr>
          <w:rFonts w:ascii="Arial" w:hAnsi="Arial" w:cs="Arial"/>
          <w:sz w:val="22"/>
          <w:szCs w:val="22"/>
        </w:rPr>
        <w:t>gan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A83838">
        <w:rPr>
          <w:rFonts w:ascii="Arial" w:hAnsi="Arial" w:cs="Arial"/>
          <w:sz w:val="22"/>
          <w:szCs w:val="22"/>
        </w:rPr>
        <w:t>rhan-amser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83838">
        <w:rPr>
          <w:rFonts w:ascii="Arial" w:hAnsi="Arial" w:cs="Arial"/>
          <w:sz w:val="22"/>
          <w:szCs w:val="22"/>
        </w:rPr>
        <w:t>sy'n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cynnwys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A83838">
        <w:rPr>
          <w:rFonts w:ascii="Arial" w:hAnsi="Arial" w:cs="Arial"/>
          <w:sz w:val="22"/>
          <w:szCs w:val="22"/>
        </w:rPr>
        <w:t>rhan-amser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83838">
        <w:rPr>
          <w:rFonts w:ascii="Arial" w:hAnsi="Arial" w:cs="Arial"/>
          <w:sz w:val="22"/>
          <w:szCs w:val="22"/>
        </w:rPr>
        <w:t>hawl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gael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nifer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3838">
        <w:rPr>
          <w:rFonts w:ascii="Arial" w:hAnsi="Arial" w:cs="Arial"/>
          <w:sz w:val="22"/>
          <w:szCs w:val="22"/>
        </w:rPr>
        <w:t>ddiwrnodau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3838">
        <w:rPr>
          <w:rFonts w:ascii="Arial" w:hAnsi="Arial" w:cs="Arial"/>
          <w:sz w:val="22"/>
          <w:szCs w:val="22"/>
        </w:rPr>
        <w:t>wyliau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blynyddol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pro-rata.</w:t>
      </w:r>
    </w:p>
    <w:p w14:paraId="48BD3554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1E2155A2" w14:textId="1DB3C48A" w:rsidR="00226EE9" w:rsidRPr="00A83838" w:rsidRDefault="00226EE9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Taliad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ystod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absenoldeb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salwch</w:t>
      </w:r>
      <w:proofErr w:type="spellEnd"/>
    </w:p>
    <w:p w14:paraId="3229E055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5A87F8FD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Mae Datrys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gweithredu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Cynllun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Tâl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Salwch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Galwedigaethol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(OSP) </w:t>
      </w:r>
      <w:proofErr w:type="spellStart"/>
      <w:r w:rsidRPr="00A83838">
        <w:rPr>
          <w:rFonts w:ascii="Arial" w:hAnsi="Arial" w:cs="Arial"/>
          <w:sz w:val="22"/>
          <w:szCs w:val="22"/>
        </w:rPr>
        <w:t>ochr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ochr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â </w:t>
      </w:r>
      <w:proofErr w:type="spellStart"/>
      <w:r w:rsidRPr="00A83838">
        <w:rPr>
          <w:rFonts w:ascii="Arial" w:hAnsi="Arial" w:cs="Arial"/>
          <w:sz w:val="22"/>
          <w:szCs w:val="22"/>
        </w:rPr>
        <w:t>Chynllun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Tâl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Salwch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Statudol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Llywodraeth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sy'n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daladwy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weithwyr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ôl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tri mis o </w:t>
      </w:r>
      <w:proofErr w:type="spellStart"/>
      <w:r w:rsidRPr="00A83838">
        <w:rPr>
          <w:rFonts w:ascii="Arial" w:hAnsi="Arial" w:cs="Arial"/>
          <w:sz w:val="22"/>
          <w:szCs w:val="22"/>
        </w:rPr>
        <w:t>wasanaeth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. Mae </w:t>
      </w:r>
      <w:proofErr w:type="spellStart"/>
      <w:r w:rsidRPr="00A83838">
        <w:rPr>
          <w:rFonts w:ascii="Arial" w:hAnsi="Arial" w:cs="Arial"/>
          <w:sz w:val="22"/>
          <w:szCs w:val="22"/>
        </w:rPr>
        <w:t>lwfansau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OSP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cael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pennu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ôl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hyd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gwasanaeth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A83838">
        <w:rPr>
          <w:rFonts w:ascii="Arial" w:hAnsi="Arial" w:cs="Arial"/>
          <w:sz w:val="22"/>
          <w:szCs w:val="22"/>
        </w:rPr>
        <w:t>mewn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unrhyw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gyfnod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12 mis </w:t>
      </w:r>
      <w:proofErr w:type="spellStart"/>
      <w:r w:rsidRPr="00A83838">
        <w:rPr>
          <w:rFonts w:ascii="Arial" w:hAnsi="Arial" w:cs="Arial"/>
          <w:sz w:val="22"/>
          <w:szCs w:val="22"/>
        </w:rPr>
        <w:t>efallai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bydd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gweithwyr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derbyn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tâl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llawn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A83838">
        <w:rPr>
          <w:rFonts w:ascii="Arial" w:hAnsi="Arial" w:cs="Arial"/>
          <w:sz w:val="22"/>
          <w:szCs w:val="22"/>
        </w:rPr>
        <w:t>unrhyw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gyfnod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3838">
        <w:rPr>
          <w:rFonts w:ascii="Arial" w:hAnsi="Arial" w:cs="Arial"/>
          <w:sz w:val="22"/>
          <w:szCs w:val="22"/>
        </w:rPr>
        <w:t>salwch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hyd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A83838">
        <w:rPr>
          <w:rFonts w:ascii="Arial" w:hAnsi="Arial" w:cs="Arial"/>
          <w:sz w:val="22"/>
          <w:szCs w:val="22"/>
        </w:rPr>
        <w:t>gyfanswm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3838">
        <w:rPr>
          <w:rFonts w:ascii="Arial" w:hAnsi="Arial" w:cs="Arial"/>
          <w:sz w:val="22"/>
          <w:szCs w:val="22"/>
        </w:rPr>
        <w:t>wyth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wythnos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waith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2D67DE39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2E1B1575" w14:textId="04C50228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Ar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gyfer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gweithwyr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rhan-amser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3838">
        <w:rPr>
          <w:rFonts w:ascii="Arial" w:hAnsi="Arial" w:cs="Arial"/>
          <w:sz w:val="22"/>
          <w:szCs w:val="22"/>
        </w:rPr>
        <w:t>mae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OSP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seiliedig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nifer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diwrnodau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weithiwyd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yr </w:t>
      </w:r>
      <w:proofErr w:type="spellStart"/>
      <w:r w:rsidRPr="00A83838">
        <w:rPr>
          <w:rFonts w:ascii="Arial" w:hAnsi="Arial" w:cs="Arial"/>
          <w:sz w:val="22"/>
          <w:szCs w:val="22"/>
        </w:rPr>
        <w:t>wythnos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cael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dalu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gyfradd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ran-</w:t>
      </w:r>
      <w:proofErr w:type="spellStart"/>
      <w:r w:rsidRPr="00A83838">
        <w:rPr>
          <w:rFonts w:ascii="Arial" w:hAnsi="Arial" w:cs="Arial"/>
          <w:sz w:val="22"/>
          <w:szCs w:val="22"/>
        </w:rPr>
        <w:t>amser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arferol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0B209193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1A7653F9" w14:textId="77777777" w:rsidR="00226EE9" w:rsidRPr="00A83838" w:rsidRDefault="00226EE9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Absenoldeb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tosturiol</w:t>
      </w:r>
      <w:proofErr w:type="spellEnd"/>
    </w:p>
    <w:p w14:paraId="488031E7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79073877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r w:rsidRPr="00A83838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A83838">
        <w:rPr>
          <w:rFonts w:ascii="Arial" w:hAnsi="Arial" w:cs="Arial"/>
          <w:sz w:val="22"/>
          <w:szCs w:val="22"/>
        </w:rPr>
        <w:t>gan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weithwyr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hawl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absenoldeb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tosturiol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â </w:t>
      </w:r>
      <w:proofErr w:type="spellStart"/>
      <w:r w:rsidRPr="00A83838">
        <w:rPr>
          <w:rFonts w:ascii="Arial" w:hAnsi="Arial" w:cs="Arial"/>
          <w:sz w:val="22"/>
          <w:szCs w:val="22"/>
        </w:rPr>
        <w:t>thâl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3838">
        <w:rPr>
          <w:rFonts w:ascii="Arial" w:hAnsi="Arial" w:cs="Arial"/>
          <w:sz w:val="22"/>
          <w:szCs w:val="22"/>
        </w:rPr>
        <w:t>hyd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A83838">
        <w:rPr>
          <w:rFonts w:ascii="Arial" w:hAnsi="Arial" w:cs="Arial"/>
          <w:sz w:val="22"/>
          <w:szCs w:val="22"/>
        </w:rPr>
        <w:t>ddeg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diwrnod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(pro-rata </w:t>
      </w:r>
      <w:proofErr w:type="spellStart"/>
      <w:r w:rsidRPr="00A83838">
        <w:rPr>
          <w:rFonts w:ascii="Arial" w:hAnsi="Arial" w:cs="Arial"/>
          <w:sz w:val="22"/>
          <w:szCs w:val="22"/>
        </w:rPr>
        <w:t>os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yw'n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rhan-amser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83838">
        <w:rPr>
          <w:rFonts w:ascii="Arial" w:hAnsi="Arial" w:cs="Arial"/>
          <w:sz w:val="22"/>
          <w:szCs w:val="22"/>
        </w:rPr>
        <w:t>lle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mae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rhesymau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personol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Pr="00A83838">
        <w:rPr>
          <w:rFonts w:ascii="Arial" w:hAnsi="Arial" w:cs="Arial"/>
          <w:sz w:val="22"/>
          <w:szCs w:val="22"/>
        </w:rPr>
        <w:t>ddomestig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brys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chymhellol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250E2D5C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2BEEED47" w14:textId="77777777" w:rsidR="00226EE9" w:rsidRPr="00A83838" w:rsidRDefault="00226EE9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Gweithio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mewn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awyrgylch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di-</w:t>
      </w: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fwg</w:t>
      </w:r>
      <w:proofErr w:type="spellEnd"/>
    </w:p>
    <w:p w14:paraId="081181E1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155A50AA" w14:textId="22B05A59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Rydym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gweithredu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polisi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dim </w:t>
      </w:r>
      <w:proofErr w:type="spellStart"/>
      <w:r w:rsidRPr="00A83838">
        <w:rPr>
          <w:rFonts w:ascii="Arial" w:hAnsi="Arial" w:cs="Arial"/>
          <w:sz w:val="22"/>
          <w:szCs w:val="22"/>
        </w:rPr>
        <w:t>ysmygu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. Mae </w:t>
      </w:r>
      <w:proofErr w:type="spellStart"/>
      <w:r w:rsidRPr="00A83838">
        <w:rPr>
          <w:rFonts w:ascii="Arial" w:hAnsi="Arial" w:cs="Arial"/>
          <w:sz w:val="22"/>
          <w:szCs w:val="22"/>
        </w:rPr>
        <w:t>ysmygu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3838">
        <w:rPr>
          <w:rFonts w:ascii="Arial" w:hAnsi="Arial" w:cs="Arial"/>
          <w:sz w:val="22"/>
          <w:szCs w:val="22"/>
        </w:rPr>
        <w:t>gan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gynnwys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A83838">
        <w:rPr>
          <w:rFonts w:ascii="Arial" w:hAnsi="Arial" w:cs="Arial"/>
          <w:sz w:val="22"/>
          <w:szCs w:val="22"/>
        </w:rPr>
        <w:t>ysmygu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3838">
        <w:rPr>
          <w:rFonts w:ascii="Arial" w:hAnsi="Arial" w:cs="Arial"/>
          <w:sz w:val="22"/>
          <w:szCs w:val="22"/>
        </w:rPr>
        <w:t>wedi'i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wahardd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ym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mhob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adeilad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cherbyd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7BEA4AF0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6B5DFAD8" w14:textId="77777777" w:rsidR="00226EE9" w:rsidRPr="00A83838" w:rsidRDefault="00226EE9" w:rsidP="00226EE9">
      <w:pPr>
        <w:pStyle w:val="BodyTex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3838">
        <w:rPr>
          <w:rFonts w:ascii="Arial" w:hAnsi="Arial" w:cs="Arial"/>
          <w:b/>
          <w:bCs/>
          <w:sz w:val="24"/>
          <w:szCs w:val="24"/>
        </w:rPr>
        <w:t>Cynnwys</w:t>
      </w:r>
      <w:proofErr w:type="spellEnd"/>
      <w:r w:rsidRPr="00A83838">
        <w:rPr>
          <w:rFonts w:ascii="Arial" w:hAnsi="Arial" w:cs="Arial"/>
          <w:b/>
          <w:bCs/>
          <w:sz w:val="24"/>
          <w:szCs w:val="24"/>
        </w:rPr>
        <w:t xml:space="preserve"> Staff</w:t>
      </w:r>
    </w:p>
    <w:p w14:paraId="0F6D29EE" w14:textId="77777777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</w:p>
    <w:p w14:paraId="395C6C21" w14:textId="69EE53DE" w:rsidR="00226EE9" w:rsidRPr="00A83838" w:rsidRDefault="00226EE9" w:rsidP="00226EE9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A83838">
        <w:rPr>
          <w:rFonts w:ascii="Arial" w:hAnsi="Arial" w:cs="Arial"/>
          <w:sz w:val="22"/>
          <w:szCs w:val="22"/>
        </w:rPr>
        <w:t>Rydym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cynnal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cyfarfodydd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A83838">
        <w:rPr>
          <w:rFonts w:ascii="Arial" w:hAnsi="Arial" w:cs="Arial"/>
          <w:sz w:val="22"/>
          <w:szCs w:val="22"/>
        </w:rPr>
        <w:t>rheolaidd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lle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mae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rhannu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eu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profiadau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gwaith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diweddar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A83838">
        <w:rPr>
          <w:rFonts w:ascii="Arial" w:hAnsi="Arial" w:cs="Arial"/>
          <w:sz w:val="22"/>
          <w:szCs w:val="22"/>
        </w:rPr>
        <w:t>yn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adolygu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perfformiad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83838">
        <w:rPr>
          <w:rFonts w:ascii="Arial" w:hAnsi="Arial" w:cs="Arial"/>
          <w:sz w:val="22"/>
          <w:szCs w:val="22"/>
        </w:rPr>
        <w:t>Cwmni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3838">
        <w:rPr>
          <w:rFonts w:ascii="Arial" w:hAnsi="Arial" w:cs="Arial"/>
          <w:sz w:val="22"/>
          <w:szCs w:val="22"/>
        </w:rPr>
        <w:t>Anogir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A83838">
        <w:rPr>
          <w:rFonts w:ascii="Arial" w:hAnsi="Arial" w:cs="Arial"/>
          <w:sz w:val="22"/>
          <w:szCs w:val="22"/>
        </w:rPr>
        <w:t>i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gyfrannu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syniadau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3838">
        <w:rPr>
          <w:rFonts w:ascii="Arial" w:hAnsi="Arial" w:cs="Arial"/>
          <w:sz w:val="22"/>
          <w:szCs w:val="22"/>
        </w:rPr>
        <w:t>gwneud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awgrymiadau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ar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gyfer</w:t>
      </w:r>
      <w:proofErr w:type="spellEnd"/>
      <w:r w:rsidRPr="00A83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838">
        <w:rPr>
          <w:rFonts w:ascii="Arial" w:hAnsi="Arial" w:cs="Arial"/>
          <w:sz w:val="22"/>
          <w:szCs w:val="22"/>
        </w:rPr>
        <w:t>gwella</w:t>
      </w:r>
      <w:proofErr w:type="spellEnd"/>
      <w:r w:rsidRPr="00A83838">
        <w:rPr>
          <w:rFonts w:ascii="Arial" w:hAnsi="Arial" w:cs="Arial"/>
          <w:sz w:val="22"/>
          <w:szCs w:val="22"/>
        </w:rPr>
        <w:t>.</w:t>
      </w:r>
    </w:p>
    <w:p w14:paraId="1C9DF1B8" w14:textId="77777777" w:rsidR="007E7E0D" w:rsidRPr="00A83838" w:rsidRDefault="007E7E0D">
      <w:pPr>
        <w:pStyle w:val="BodyText"/>
        <w:rPr>
          <w:rFonts w:ascii="Arial" w:hAnsi="Arial" w:cs="Arial"/>
          <w:sz w:val="22"/>
          <w:szCs w:val="22"/>
        </w:rPr>
      </w:pPr>
    </w:p>
    <w:p w14:paraId="7BA1CCBF" w14:textId="77777777" w:rsidR="007E7E0D" w:rsidRPr="00A83838" w:rsidRDefault="007E7E0D">
      <w:pPr>
        <w:pStyle w:val="BodyText"/>
        <w:rPr>
          <w:rFonts w:ascii="Arial" w:hAnsi="Arial" w:cs="Arial"/>
          <w:sz w:val="22"/>
          <w:szCs w:val="22"/>
        </w:rPr>
      </w:pPr>
    </w:p>
    <w:sectPr w:rsidR="007E7E0D" w:rsidRPr="00A83838">
      <w:headerReference w:type="default" r:id="rId6"/>
      <w:footerReference w:type="default" r:id="rId7"/>
      <w:type w:val="continuous"/>
      <w:pgSz w:w="11910" w:h="16840"/>
      <w:pgMar w:top="6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EE5B2" w14:textId="77777777" w:rsidR="00FA04FD" w:rsidRDefault="00FA04FD" w:rsidP="008B3B0F">
      <w:r>
        <w:separator/>
      </w:r>
    </w:p>
  </w:endnote>
  <w:endnote w:type="continuationSeparator" w:id="0">
    <w:p w14:paraId="03A36022" w14:textId="77777777" w:rsidR="00FA04FD" w:rsidRDefault="00FA04FD" w:rsidP="008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B62E1" w14:textId="392AC1A3" w:rsidR="008B3B0F" w:rsidRDefault="008B3B0F" w:rsidP="004132A1">
    <w:pPr>
      <w:ind w:right="112"/>
      <w:rPr>
        <w:i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E310868" wp14:editId="0A1C4664">
          <wp:simplePos x="0" y="0"/>
          <wp:positionH relativeFrom="page">
            <wp:posOffset>610552</wp:posOffset>
          </wp:positionH>
          <wp:positionV relativeFrom="paragraph">
            <wp:posOffset>-279073</wp:posOffset>
          </wp:positionV>
          <wp:extent cx="514350" cy="847725"/>
          <wp:effectExtent l="0" t="0" r="0" b="0"/>
          <wp:wrapNone/>
          <wp:docPr id="2132339261" name="Picture 2132339261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339261" name="Picture 2132339261" descr="A logo of a compan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2A1">
      <w:rPr>
        <w:i/>
        <w:color w:val="A6A6A6"/>
        <w:sz w:val="20"/>
      </w:rPr>
      <w:t xml:space="preserve">                     </w:t>
    </w:r>
    <w:r w:rsidR="004132A1">
      <w:rPr>
        <w:noProof/>
      </w:rPr>
      <w:drawing>
        <wp:inline distT="0" distB="0" distL="0" distR="0" wp14:anchorId="71AC4078" wp14:editId="78321EF2">
          <wp:extent cx="1263600" cy="352800"/>
          <wp:effectExtent l="0" t="0" r="0" b="9525"/>
          <wp:docPr id="3850891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08915" name="Picture 1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2A1">
      <w:rPr>
        <w:i/>
        <w:color w:val="A6A6A6"/>
        <w:sz w:val="20"/>
      </w:rPr>
      <w:t xml:space="preserve">                             </w:t>
    </w:r>
    <w:r>
      <w:rPr>
        <w:i/>
        <w:color w:val="A6A6A6"/>
        <w:sz w:val="20"/>
      </w:rPr>
      <w:t>MODELU DYLUNIO</w:t>
    </w:r>
    <w:r>
      <w:rPr>
        <w:i/>
        <w:color w:val="A6A6A6"/>
        <w:spacing w:val="-9"/>
        <w:sz w:val="20"/>
      </w:rPr>
      <w:t xml:space="preserve"> </w:t>
    </w:r>
    <w:r>
      <w:rPr>
        <w:i/>
        <w:color w:val="A6A6A6"/>
        <w:sz w:val="20"/>
      </w:rPr>
      <w:t>PEIRIANNEG</w:t>
    </w:r>
  </w:p>
  <w:p w14:paraId="53C30484" w14:textId="69635D56" w:rsidR="004132A1" w:rsidRPr="005D79F3" w:rsidRDefault="004132A1" w:rsidP="004132A1">
    <w:pPr>
      <w:pStyle w:val="Default"/>
      <w:rPr>
        <w:sz w:val="16"/>
        <w:szCs w:val="16"/>
      </w:rPr>
    </w:pPr>
    <w:r>
      <w:rPr>
        <w:rFonts w:ascii="Calibri" w:hAnsi="Calibri" w:cs="Calibri"/>
        <w:color w:val="auto"/>
        <w:sz w:val="16"/>
        <w:szCs w:val="16"/>
      </w:rPr>
      <w:t xml:space="preserve">                                        </w:t>
    </w:r>
    <w:r w:rsidRPr="005D79F3">
      <w:rPr>
        <w:rFonts w:ascii="Calibri" w:hAnsi="Calibri" w:cs="Calibri"/>
        <w:color w:val="auto"/>
        <w:sz w:val="16"/>
        <w:szCs w:val="16"/>
      </w:rPr>
      <w:t xml:space="preserve">Approved to operate the ICE training </w:t>
    </w:r>
    <w:proofErr w:type="gramStart"/>
    <w:r w:rsidRPr="005D79F3">
      <w:rPr>
        <w:rFonts w:ascii="Calibri" w:hAnsi="Calibri" w:cs="Calibri"/>
        <w:color w:val="auto"/>
        <w:sz w:val="16"/>
        <w:szCs w:val="16"/>
      </w:rPr>
      <w:t>scheme</w:t>
    </w:r>
    <w:proofErr w:type="gramEnd"/>
  </w:p>
  <w:p w14:paraId="043D51A5" w14:textId="662EA431" w:rsidR="008B3B0F" w:rsidRDefault="004132A1" w:rsidP="004132A1">
    <w:pPr>
      <w:spacing w:before="1"/>
      <w:ind w:right="112"/>
      <w:jc w:val="center"/>
      <w:rPr>
        <w:sz w:val="20"/>
      </w:rPr>
    </w:pPr>
    <w:r>
      <w:rPr>
        <w:color w:val="A6A6A6"/>
        <w:sz w:val="20"/>
      </w:rPr>
      <w:t xml:space="preserve">                                                        </w:t>
    </w:r>
    <w:r w:rsidR="008B3B0F">
      <w:rPr>
        <w:color w:val="A6A6A6"/>
        <w:sz w:val="20"/>
      </w:rPr>
      <w:t>MODEL DESIGN</w:t>
    </w:r>
    <w:r w:rsidR="008B3B0F">
      <w:rPr>
        <w:color w:val="A6A6A6"/>
        <w:spacing w:val="-8"/>
        <w:sz w:val="20"/>
      </w:rPr>
      <w:t xml:space="preserve"> </w:t>
    </w:r>
    <w:r w:rsidR="008B3B0F">
      <w:rPr>
        <w:color w:val="A6A6A6"/>
        <w:sz w:val="20"/>
      </w:rPr>
      <w:t>ENGINEERING</w:t>
    </w:r>
  </w:p>
  <w:p w14:paraId="3F71DCD1" w14:textId="77777777" w:rsidR="008B3B0F" w:rsidRDefault="008B3B0F" w:rsidP="008B3B0F">
    <w:pPr>
      <w:spacing w:before="121"/>
      <w:ind w:right="108"/>
      <w:jc w:val="right"/>
      <w:rPr>
        <w:sz w:val="12"/>
      </w:rPr>
    </w:pPr>
    <w:proofErr w:type="spellStart"/>
    <w:r>
      <w:rPr>
        <w:color w:val="A6A6A6"/>
        <w:sz w:val="12"/>
      </w:rPr>
      <w:t>Cofrestrwyd</w:t>
    </w:r>
    <w:proofErr w:type="spellEnd"/>
    <w:r>
      <w:rPr>
        <w:color w:val="A6A6A6"/>
        <w:sz w:val="12"/>
      </w:rPr>
      <w:t xml:space="preserve"> </w:t>
    </w:r>
    <w:proofErr w:type="spellStart"/>
    <w:r>
      <w:rPr>
        <w:color w:val="A6A6A6"/>
        <w:sz w:val="12"/>
      </w:rPr>
      <w:t>yng</w:t>
    </w:r>
    <w:proofErr w:type="spellEnd"/>
    <w:r>
      <w:rPr>
        <w:color w:val="A6A6A6"/>
        <w:sz w:val="12"/>
      </w:rPr>
      <w:t xml:space="preserve"> </w:t>
    </w:r>
    <w:proofErr w:type="spellStart"/>
    <w:r>
      <w:rPr>
        <w:color w:val="A6A6A6"/>
        <w:sz w:val="12"/>
      </w:rPr>
      <w:t>Nghymru</w:t>
    </w:r>
    <w:proofErr w:type="spellEnd"/>
    <w:r>
      <w:rPr>
        <w:color w:val="A6A6A6"/>
        <w:sz w:val="12"/>
      </w:rPr>
      <w:t xml:space="preserve"> Rhif:04429933   Registered in Wales</w:t>
    </w:r>
    <w:r>
      <w:rPr>
        <w:color w:val="A6A6A6"/>
        <w:spacing w:val="-24"/>
        <w:sz w:val="12"/>
      </w:rPr>
      <w:t xml:space="preserve"> </w:t>
    </w:r>
    <w:r>
      <w:rPr>
        <w:color w:val="A6A6A6"/>
        <w:sz w:val="12"/>
      </w:rPr>
      <w:t>No:04429933</w:t>
    </w:r>
  </w:p>
  <w:p w14:paraId="4C732889" w14:textId="77777777" w:rsidR="008B3B0F" w:rsidRDefault="008B3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22294" w14:textId="77777777" w:rsidR="00FA04FD" w:rsidRDefault="00FA04FD" w:rsidP="008B3B0F">
      <w:r>
        <w:separator/>
      </w:r>
    </w:p>
  </w:footnote>
  <w:footnote w:type="continuationSeparator" w:id="0">
    <w:p w14:paraId="2401AB62" w14:textId="77777777" w:rsidR="00FA04FD" w:rsidRDefault="00FA04FD" w:rsidP="008B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638A9" w14:textId="0AD30309" w:rsidR="008B3B0F" w:rsidRPr="00A83838" w:rsidRDefault="008B3B0F" w:rsidP="00A83838">
    <w:pPr>
      <w:pStyle w:val="BodyText"/>
      <w:ind w:left="6750"/>
      <w:jc w:val="right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0EC0A176" wp14:editId="710687C7">
          <wp:extent cx="1501208" cy="549161"/>
          <wp:effectExtent l="0" t="0" r="3810" b="3810"/>
          <wp:docPr id="1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close 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2325" cy="55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F3DFD" w14:textId="77777777" w:rsidR="008B3B0F" w:rsidRDefault="008B3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0D"/>
    <w:rsid w:val="000206FE"/>
    <w:rsid w:val="00226EE9"/>
    <w:rsid w:val="004132A1"/>
    <w:rsid w:val="007E4CF8"/>
    <w:rsid w:val="007E7E0D"/>
    <w:rsid w:val="008B3B0F"/>
    <w:rsid w:val="00A83838"/>
    <w:rsid w:val="00A85386"/>
    <w:rsid w:val="00BE796C"/>
    <w:rsid w:val="00F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0A7C0"/>
  <w15:docId w15:val="{AC779380-157E-4077-8562-270DAA2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0F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3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0F"/>
    <w:rPr>
      <w:rFonts w:ascii="Verdana" w:eastAsia="Verdana" w:hAnsi="Verdana" w:cs="Verdana"/>
      <w:lang w:val="en-GB" w:eastAsia="en-GB" w:bidi="en-GB"/>
    </w:rPr>
  </w:style>
  <w:style w:type="paragraph" w:customStyle="1" w:styleId="Default">
    <w:name w:val="Default"/>
    <w:basedOn w:val="Normal"/>
    <w:rsid w:val="004132A1"/>
    <w:pPr>
      <w:widowControl/>
    </w:pPr>
    <w:rPr>
      <w:rFonts w:ascii="Arial" w:eastAsiaTheme="minorHAnsi" w:hAnsi="Arial" w:cs="Arial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3290</Characters>
  <Application>Microsoft Office Word</Application>
  <DocSecurity>0</DocSecurity>
  <Lines>27</Lines>
  <Paragraphs>7</Paragraphs>
  <ScaleCrop>false</ScaleCrop>
  <Company>HP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Mason</dc:creator>
  <cp:lastModifiedBy>Cath Fairley</cp:lastModifiedBy>
  <cp:revision>4</cp:revision>
  <dcterms:created xsi:type="dcterms:W3CDTF">2024-02-29T11:53:00Z</dcterms:created>
  <dcterms:modified xsi:type="dcterms:W3CDTF">2024-02-29T11:58:00Z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2023-06-07T00:00:00Z</vt:filetime>
  </property>
</Properties>
</file>